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3122" w14:textId="2E659CAB" w:rsidR="00A27C08" w:rsidRPr="00A27C08" w:rsidRDefault="00A27C08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Asa Trade d.o.o</w:t>
      </w:r>
    </w:p>
    <w:p w14:paraId="01D639E9" w14:textId="27291C4C" w:rsidR="00A27C08" w:rsidRPr="00A27C08" w:rsidRDefault="00A27C08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Pivka 15a</w:t>
      </w:r>
    </w:p>
    <w:p w14:paraId="04A043FC" w14:textId="72FE6DF5" w:rsidR="00A27C08" w:rsidRPr="00A27C08" w:rsidRDefault="00A27C08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4202 Naklo</w:t>
      </w:r>
    </w:p>
    <w:p w14:paraId="30EF5155" w14:textId="77777777" w:rsidR="00A27C08" w:rsidRDefault="00A27C08" w:rsidP="00A27C0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A0FCE20" w14:textId="693BA9D5" w:rsidR="009B5DA6" w:rsidRPr="00A27C08" w:rsidRDefault="009B5DA6" w:rsidP="00A27C08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A27C08">
        <w:rPr>
          <w:rFonts w:ascii="Arial" w:hAnsi="Arial" w:cs="Arial"/>
          <w:b/>
          <w:bCs/>
          <w:sz w:val="16"/>
          <w:szCs w:val="16"/>
        </w:rPr>
        <w:t>PRAVILNIK NAGRADNE IGRE</w:t>
      </w:r>
    </w:p>
    <w:p w14:paraId="5B636BA7" w14:textId="6D4B1EC6" w:rsidR="009B5DA6" w:rsidRPr="00A27C08" w:rsidRDefault="009B5DA6" w:rsidP="00A27C08">
      <w:pPr>
        <w:jc w:val="center"/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 xml:space="preserve">ASA </w:t>
      </w:r>
      <w:r w:rsidR="00A27C08">
        <w:rPr>
          <w:rFonts w:ascii="Arial" w:hAnsi="Arial" w:cs="Arial"/>
          <w:sz w:val="16"/>
          <w:szCs w:val="16"/>
        </w:rPr>
        <w:t>TRADE</w:t>
      </w:r>
    </w:p>
    <w:p w14:paraId="1025D131" w14:textId="3E877144" w:rsidR="009B5DA6" w:rsidRPr="00A27C08" w:rsidRDefault="009B5DA6" w:rsidP="00A27C08">
      <w:pPr>
        <w:jc w:val="center"/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 xml:space="preserve">(INSTAGRAM </w:t>
      </w:r>
      <w:r w:rsidR="001A5D67" w:rsidRPr="00A27C08">
        <w:rPr>
          <w:rFonts w:ascii="Arial" w:hAnsi="Arial" w:cs="Arial"/>
          <w:sz w:val="16"/>
          <w:szCs w:val="16"/>
        </w:rPr>
        <w:t>asanaklo</w:t>
      </w:r>
      <w:r w:rsidRPr="00A27C08">
        <w:rPr>
          <w:rFonts w:ascii="Arial" w:hAnsi="Arial" w:cs="Arial"/>
          <w:sz w:val="16"/>
          <w:szCs w:val="16"/>
        </w:rPr>
        <w:t>)</w:t>
      </w:r>
    </w:p>
    <w:p w14:paraId="15D71161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1. člen: Organizator</w:t>
      </w:r>
    </w:p>
    <w:p w14:paraId="1F0778FF" w14:textId="4FE93506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Organizator nagradne igre je ASA Trade, d. o. o., Pivka 15a, 4202 Naklo.</w:t>
      </w:r>
    </w:p>
    <w:p w14:paraId="7CB980E9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3. člen: Trajanje in potek nagradne igre</w:t>
      </w:r>
    </w:p>
    <w:p w14:paraId="73936646" w14:textId="778D2AF5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 xml:space="preserve">Nagradna igra poteka od </w:t>
      </w:r>
      <w:r w:rsidR="00D46D6F">
        <w:rPr>
          <w:rFonts w:ascii="Arial" w:hAnsi="Arial" w:cs="Arial"/>
          <w:sz w:val="16"/>
          <w:szCs w:val="16"/>
        </w:rPr>
        <w:t>sobote</w:t>
      </w:r>
      <w:r w:rsidRPr="00A27C08">
        <w:rPr>
          <w:rFonts w:ascii="Arial" w:hAnsi="Arial" w:cs="Arial"/>
          <w:sz w:val="16"/>
          <w:szCs w:val="16"/>
        </w:rPr>
        <w:t xml:space="preserve"> </w:t>
      </w:r>
      <w:r w:rsidR="00D46D6F">
        <w:rPr>
          <w:rFonts w:ascii="Arial" w:hAnsi="Arial" w:cs="Arial"/>
          <w:sz w:val="16"/>
          <w:szCs w:val="16"/>
        </w:rPr>
        <w:t>17</w:t>
      </w:r>
      <w:r w:rsidRPr="00A27C08">
        <w:rPr>
          <w:rFonts w:ascii="Arial" w:hAnsi="Arial" w:cs="Arial"/>
          <w:sz w:val="16"/>
          <w:szCs w:val="16"/>
        </w:rPr>
        <w:t xml:space="preserve">. </w:t>
      </w:r>
      <w:r w:rsidR="00D46D6F">
        <w:rPr>
          <w:rFonts w:ascii="Arial" w:hAnsi="Arial" w:cs="Arial"/>
          <w:sz w:val="16"/>
          <w:szCs w:val="16"/>
        </w:rPr>
        <w:t>maja</w:t>
      </w:r>
      <w:r w:rsidRPr="00A27C08">
        <w:rPr>
          <w:rFonts w:ascii="Arial" w:hAnsi="Arial" w:cs="Arial"/>
          <w:sz w:val="16"/>
          <w:szCs w:val="16"/>
        </w:rPr>
        <w:t xml:space="preserve"> 202</w:t>
      </w:r>
      <w:r w:rsidR="004276C4">
        <w:rPr>
          <w:rFonts w:ascii="Arial" w:hAnsi="Arial" w:cs="Arial"/>
          <w:sz w:val="16"/>
          <w:szCs w:val="16"/>
        </w:rPr>
        <w:t>5</w:t>
      </w:r>
      <w:r w:rsidRPr="00A27C08">
        <w:rPr>
          <w:rFonts w:ascii="Arial" w:hAnsi="Arial" w:cs="Arial"/>
          <w:sz w:val="16"/>
          <w:szCs w:val="16"/>
        </w:rPr>
        <w:t xml:space="preserve">, do </w:t>
      </w:r>
      <w:r w:rsidR="00FF2C75">
        <w:rPr>
          <w:rFonts w:ascii="Arial" w:hAnsi="Arial" w:cs="Arial"/>
          <w:sz w:val="16"/>
          <w:szCs w:val="16"/>
        </w:rPr>
        <w:t>nedelje</w:t>
      </w:r>
      <w:r w:rsidRPr="00A27C08">
        <w:rPr>
          <w:rFonts w:ascii="Arial" w:hAnsi="Arial" w:cs="Arial"/>
          <w:sz w:val="16"/>
          <w:szCs w:val="16"/>
        </w:rPr>
        <w:t xml:space="preserve"> </w:t>
      </w:r>
      <w:r w:rsidR="004276C4">
        <w:rPr>
          <w:rFonts w:ascii="Arial" w:hAnsi="Arial" w:cs="Arial"/>
          <w:sz w:val="16"/>
          <w:szCs w:val="16"/>
        </w:rPr>
        <w:t>0</w:t>
      </w:r>
      <w:r w:rsidR="00D46D6F">
        <w:rPr>
          <w:rFonts w:ascii="Arial" w:hAnsi="Arial" w:cs="Arial"/>
          <w:sz w:val="16"/>
          <w:szCs w:val="16"/>
        </w:rPr>
        <w:t>1</w:t>
      </w:r>
      <w:r w:rsidR="004276C4">
        <w:rPr>
          <w:rFonts w:ascii="Arial" w:hAnsi="Arial" w:cs="Arial"/>
          <w:sz w:val="16"/>
          <w:szCs w:val="16"/>
        </w:rPr>
        <w:t>.0</w:t>
      </w:r>
      <w:r w:rsidR="00D46D6F">
        <w:rPr>
          <w:rFonts w:ascii="Arial" w:hAnsi="Arial" w:cs="Arial"/>
          <w:sz w:val="16"/>
          <w:szCs w:val="16"/>
        </w:rPr>
        <w:t>6</w:t>
      </w:r>
      <w:r w:rsidR="004276C4">
        <w:rPr>
          <w:rFonts w:ascii="Arial" w:hAnsi="Arial" w:cs="Arial"/>
          <w:sz w:val="16"/>
          <w:szCs w:val="16"/>
        </w:rPr>
        <w:t>.2025</w:t>
      </w:r>
      <w:r w:rsidRPr="00A27C08">
        <w:rPr>
          <w:rFonts w:ascii="Arial" w:hAnsi="Arial" w:cs="Arial"/>
          <w:sz w:val="16"/>
          <w:szCs w:val="16"/>
        </w:rPr>
        <w:t>,</w:t>
      </w:r>
    </w:p>
    <w:p w14:paraId="13C37133" w14:textId="2040E43A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 xml:space="preserve">na Instagram strani </w:t>
      </w:r>
      <w:r w:rsidR="001A5D67" w:rsidRPr="00A27C08">
        <w:rPr>
          <w:rFonts w:ascii="Arial" w:hAnsi="Arial" w:cs="Arial"/>
          <w:sz w:val="16"/>
          <w:szCs w:val="16"/>
        </w:rPr>
        <w:t>asanaklo</w:t>
      </w:r>
      <w:r w:rsidRPr="00A27C08">
        <w:rPr>
          <w:rFonts w:ascii="Arial" w:hAnsi="Arial" w:cs="Arial"/>
          <w:sz w:val="16"/>
          <w:szCs w:val="16"/>
        </w:rPr>
        <w:t xml:space="preserve">. Kandidati imajo možnost za sodelovanje v nagradni igri do </w:t>
      </w:r>
      <w:r w:rsidR="00D46D6F">
        <w:rPr>
          <w:rFonts w:ascii="Arial" w:hAnsi="Arial" w:cs="Arial"/>
          <w:sz w:val="16"/>
          <w:szCs w:val="16"/>
        </w:rPr>
        <w:t>1</w:t>
      </w:r>
      <w:r w:rsidRPr="00A27C08">
        <w:rPr>
          <w:rFonts w:ascii="Arial" w:hAnsi="Arial" w:cs="Arial"/>
          <w:sz w:val="16"/>
          <w:szCs w:val="16"/>
        </w:rPr>
        <w:t xml:space="preserve">. </w:t>
      </w:r>
      <w:r w:rsidR="00D46D6F">
        <w:rPr>
          <w:rFonts w:ascii="Arial" w:hAnsi="Arial" w:cs="Arial"/>
          <w:sz w:val="16"/>
          <w:szCs w:val="16"/>
        </w:rPr>
        <w:t>junija</w:t>
      </w:r>
      <w:r w:rsidR="004276C4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202</w:t>
      </w:r>
      <w:r w:rsidR="004276C4">
        <w:rPr>
          <w:rFonts w:ascii="Arial" w:hAnsi="Arial" w:cs="Arial"/>
          <w:sz w:val="16"/>
          <w:szCs w:val="16"/>
        </w:rPr>
        <w:t>5</w:t>
      </w:r>
      <w:r w:rsidRPr="00A27C08">
        <w:rPr>
          <w:rFonts w:ascii="Arial" w:hAnsi="Arial" w:cs="Arial"/>
          <w:sz w:val="16"/>
          <w:szCs w:val="16"/>
        </w:rPr>
        <w:t xml:space="preserve">, do polnoči. Nagradna igra se zaključi z razglasitvijo nagrajencev v ponedeljek, </w:t>
      </w:r>
      <w:r w:rsidR="00D46D6F">
        <w:rPr>
          <w:rFonts w:ascii="Arial" w:hAnsi="Arial" w:cs="Arial"/>
          <w:sz w:val="16"/>
          <w:szCs w:val="16"/>
        </w:rPr>
        <w:t>02</w:t>
      </w:r>
      <w:r w:rsidRPr="00A27C08">
        <w:rPr>
          <w:rFonts w:ascii="Arial" w:hAnsi="Arial" w:cs="Arial"/>
          <w:sz w:val="16"/>
          <w:szCs w:val="16"/>
        </w:rPr>
        <w:t>.</w:t>
      </w:r>
      <w:r w:rsidR="004276C4">
        <w:rPr>
          <w:rFonts w:ascii="Arial" w:hAnsi="Arial" w:cs="Arial"/>
          <w:sz w:val="16"/>
          <w:szCs w:val="16"/>
        </w:rPr>
        <w:t>0</w:t>
      </w:r>
      <w:r w:rsidR="00D46D6F">
        <w:rPr>
          <w:rFonts w:ascii="Arial" w:hAnsi="Arial" w:cs="Arial"/>
          <w:sz w:val="16"/>
          <w:szCs w:val="16"/>
        </w:rPr>
        <w:t>6</w:t>
      </w:r>
      <w:r w:rsidRPr="00A27C08">
        <w:rPr>
          <w:rFonts w:ascii="Arial" w:hAnsi="Arial" w:cs="Arial"/>
          <w:sz w:val="16"/>
          <w:szCs w:val="16"/>
        </w:rPr>
        <w:t>.</w:t>
      </w:r>
      <w:r w:rsidR="004276C4">
        <w:rPr>
          <w:rFonts w:ascii="Arial" w:hAnsi="Arial" w:cs="Arial"/>
          <w:sz w:val="16"/>
          <w:szCs w:val="16"/>
        </w:rPr>
        <w:t>2025</w:t>
      </w:r>
      <w:r w:rsidRPr="00A27C08">
        <w:rPr>
          <w:rFonts w:ascii="Arial" w:hAnsi="Arial" w:cs="Arial"/>
          <w:sz w:val="16"/>
          <w:szCs w:val="16"/>
        </w:rPr>
        <w:t>.</w:t>
      </w:r>
    </w:p>
    <w:p w14:paraId="4BDA7184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4. člen: Udeleženci nagradne igre</w:t>
      </w:r>
    </w:p>
    <w:p w14:paraId="076D401F" w14:textId="3C7736B4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Udeleženci s sodelovanjem v nagradni igri sprejemajo pravila in se izrecno in nepreklicno strinjajo,</w:t>
      </w:r>
      <w:r w:rsidR="001A5D67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 xml:space="preserve">da bodo njihovi podatki v primeru izžrebanosti objavljeni na Instagram strani </w:t>
      </w:r>
      <w:r w:rsidR="001A5D67" w:rsidRPr="00A27C08">
        <w:rPr>
          <w:rFonts w:ascii="Arial" w:hAnsi="Arial" w:cs="Arial"/>
          <w:sz w:val="16"/>
          <w:szCs w:val="16"/>
        </w:rPr>
        <w:t>asanaklo</w:t>
      </w:r>
      <w:r w:rsidRPr="00A27C08">
        <w:rPr>
          <w:rFonts w:ascii="Arial" w:hAnsi="Arial" w:cs="Arial"/>
          <w:sz w:val="16"/>
          <w:szCs w:val="16"/>
        </w:rPr>
        <w:t>,</w:t>
      </w:r>
      <w:r w:rsidR="001A5D67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ter da bodo ob pozivu organizatorja posredovali podatke, potrebne za prevzem nagrade. Vsi</w:t>
      </w:r>
      <w:r w:rsidR="001A5D67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sodelujoči sprejemajo te splošne pogoje, so z njimi seznanjeni in se z njimi s pristopom k nagradni</w:t>
      </w:r>
      <w:r w:rsidR="001A5D67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igri v celoti strinjajo.</w:t>
      </w:r>
      <w:r w:rsidR="006A02A6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Sodelujejo lahko osebe s stalnim prebivališčem v Republiki Sloveniji. V nagradni igri ne smejo</w:t>
      </w:r>
      <w:r w:rsidR="001A5D67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sodelovati osebe, ki so mlajše od 18 let in le te nimajo zakonitega zastopnika starejšega od 18 let,</w:t>
      </w:r>
      <w:r w:rsidR="001A5D67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ki ima po zakonu in/ali na podlagi ustreznega pooblastila pravico, da to mladoletno osebo</w:t>
      </w:r>
      <w:r w:rsidR="001A5D67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 xml:space="preserve">zastopa, organizatorji nagradne igre, to so zaposleni v podjetju </w:t>
      </w:r>
      <w:r w:rsidR="001A5D67" w:rsidRPr="00A27C08">
        <w:rPr>
          <w:rFonts w:ascii="Arial" w:hAnsi="Arial" w:cs="Arial"/>
          <w:sz w:val="16"/>
          <w:szCs w:val="16"/>
        </w:rPr>
        <w:t>ASA Trade</w:t>
      </w:r>
      <w:r w:rsidRPr="00A27C08">
        <w:rPr>
          <w:rFonts w:ascii="Arial" w:hAnsi="Arial" w:cs="Arial"/>
          <w:sz w:val="16"/>
          <w:szCs w:val="16"/>
        </w:rPr>
        <w:t>, d. o. o., njihovi ožji družinski člani (zakonec, izven zakonski</w:t>
      </w:r>
      <w:r w:rsidR="001A5D67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partner, starši, otroci), ter druge osebe, ki kakorkoli neposredno sodelujejo pri izvedbi nagradne</w:t>
      </w:r>
      <w:r w:rsidR="001A5D67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igre. Nagradna igra je namenjena le fizičnim osebam, pravne osebe in s. p. v akciji ne morejo</w:t>
      </w:r>
      <w:r w:rsidR="001A5D67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sodelovati.</w:t>
      </w:r>
    </w:p>
    <w:p w14:paraId="05418A5B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5. člen: Način sodelovanja v nagradni igri</w:t>
      </w:r>
    </w:p>
    <w:p w14:paraId="4C78C090" w14:textId="4BEA5528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 xml:space="preserve">Udeleženci nagradne igre, ki sledijo Instagram strani </w:t>
      </w:r>
      <w:r w:rsidR="001A5D67" w:rsidRPr="00A27C08">
        <w:rPr>
          <w:rFonts w:ascii="Arial" w:hAnsi="Arial" w:cs="Arial"/>
          <w:sz w:val="16"/>
          <w:szCs w:val="16"/>
        </w:rPr>
        <w:t>asanaklo</w:t>
      </w:r>
      <w:r w:rsidRPr="00A27C08">
        <w:rPr>
          <w:rFonts w:ascii="Arial" w:hAnsi="Arial" w:cs="Arial"/>
          <w:sz w:val="16"/>
          <w:szCs w:val="16"/>
        </w:rPr>
        <w:t xml:space="preserve"> ter v</w:t>
      </w:r>
      <w:r w:rsidR="00BC352B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 xml:space="preserve">komentar označijo vsaj </w:t>
      </w:r>
      <w:r w:rsidR="006A02A6">
        <w:rPr>
          <w:rFonts w:ascii="Arial" w:hAnsi="Arial" w:cs="Arial"/>
          <w:sz w:val="16"/>
          <w:szCs w:val="16"/>
        </w:rPr>
        <w:t xml:space="preserve">2 </w:t>
      </w:r>
      <w:r w:rsidRPr="00A27C08">
        <w:rPr>
          <w:rFonts w:ascii="Arial" w:hAnsi="Arial" w:cs="Arial"/>
          <w:sz w:val="16"/>
          <w:szCs w:val="16"/>
        </w:rPr>
        <w:t>prijatelj</w:t>
      </w:r>
      <w:r w:rsidR="006A02A6">
        <w:rPr>
          <w:rFonts w:ascii="Arial" w:hAnsi="Arial" w:cs="Arial"/>
          <w:sz w:val="16"/>
          <w:szCs w:val="16"/>
        </w:rPr>
        <w:t>a ter delijo nagradno igro na svojem profilu</w:t>
      </w:r>
      <w:r w:rsidRPr="00A27C08">
        <w:rPr>
          <w:rFonts w:ascii="Arial" w:hAnsi="Arial" w:cs="Arial"/>
          <w:sz w:val="16"/>
          <w:szCs w:val="16"/>
        </w:rPr>
        <w:t>, sodelujejo v nagradni igri. Nakup ni pogoj za sodelovanje v</w:t>
      </w:r>
      <w:r w:rsidR="00BC352B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nagradni igri. Kršitelje bomo diskvalificirali. Morebitne stroške sodelovanja (dostop do spleta)</w:t>
      </w:r>
      <w:r w:rsidR="00BC352B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nosijo udeleženci nagradne igre. Udeleženec lahko kadarkoli prekliče sodelovanje v nagradni</w:t>
      </w:r>
      <w:r w:rsidR="00BC352B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igri. Preklic mora zahtevati s poslanim elektronskim sporočilom na zasebno sporočilo Instagram</w:t>
      </w:r>
      <w:r w:rsidR="00BC352B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 xml:space="preserve">strani </w:t>
      </w:r>
      <w:r w:rsidR="00BC352B" w:rsidRPr="00A27C08">
        <w:rPr>
          <w:rFonts w:ascii="Arial" w:hAnsi="Arial" w:cs="Arial"/>
          <w:sz w:val="16"/>
          <w:szCs w:val="16"/>
        </w:rPr>
        <w:t xml:space="preserve"> asanaklo</w:t>
      </w:r>
      <w:r w:rsidRPr="00A27C08">
        <w:rPr>
          <w:rFonts w:ascii="Arial" w:hAnsi="Arial" w:cs="Arial"/>
          <w:sz w:val="16"/>
          <w:szCs w:val="16"/>
        </w:rPr>
        <w:t>. V tem primeru se sodelujoči izključi iz nadaljnjega sodelovanja v</w:t>
      </w:r>
      <w:r w:rsidR="00BC352B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nagradni igri in vseh namenov obdelave osebnih in drugih podatkov, ki iz nagradne igre izhajajo.</w:t>
      </w:r>
    </w:p>
    <w:p w14:paraId="4F80424E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6. člen: Nagrada</w:t>
      </w:r>
    </w:p>
    <w:p w14:paraId="067C9D0E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Nagradni sklad:</w:t>
      </w:r>
    </w:p>
    <w:p w14:paraId="1498D410" w14:textId="560EC8B0" w:rsidR="003C66B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-</w:t>
      </w:r>
      <w:r w:rsidR="004276C4">
        <w:rPr>
          <w:rFonts w:ascii="Arial" w:hAnsi="Arial" w:cs="Arial"/>
          <w:sz w:val="16"/>
          <w:szCs w:val="16"/>
        </w:rPr>
        <w:t xml:space="preserve">1 </w:t>
      </w:r>
      <w:r w:rsidR="003C66B8">
        <w:rPr>
          <w:rFonts w:ascii="Arial" w:hAnsi="Arial" w:cs="Arial"/>
          <w:sz w:val="16"/>
          <w:szCs w:val="16"/>
        </w:rPr>
        <w:t>x</w:t>
      </w:r>
      <w:r w:rsidR="004276C4">
        <w:rPr>
          <w:rFonts w:ascii="Arial" w:hAnsi="Arial" w:cs="Arial"/>
          <w:sz w:val="16"/>
          <w:szCs w:val="16"/>
        </w:rPr>
        <w:t xml:space="preserve"> </w:t>
      </w:r>
      <w:r w:rsidR="00E9048B">
        <w:rPr>
          <w:rFonts w:ascii="Arial" w:hAnsi="Arial" w:cs="Arial"/>
          <w:sz w:val="16"/>
          <w:szCs w:val="16"/>
        </w:rPr>
        <w:t>Odrasli rolerji ROCES OTLI 4X84</w:t>
      </w:r>
    </w:p>
    <w:p w14:paraId="5D11E0E8" w14:textId="63281ACB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2. člen: Namen nagradne igre</w:t>
      </w:r>
    </w:p>
    <w:p w14:paraId="11EDFBE0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Organizator objavlja nagradno igro v reklamne namene obiskovalcev Instagram strani</w:t>
      </w:r>
    </w:p>
    <w:p w14:paraId="71E480D0" w14:textId="28B8B1DB" w:rsidR="009B5DA6" w:rsidRPr="00A27C08" w:rsidRDefault="00094BC4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asanaklo</w:t>
      </w:r>
      <w:r w:rsidR="009B5DA6" w:rsidRPr="00A27C08">
        <w:rPr>
          <w:rFonts w:ascii="Arial" w:hAnsi="Arial" w:cs="Arial"/>
          <w:sz w:val="16"/>
          <w:szCs w:val="16"/>
        </w:rPr>
        <w:t>.</w:t>
      </w:r>
    </w:p>
    <w:p w14:paraId="662E8D7E" w14:textId="311F372F" w:rsidR="009B5DA6" w:rsidRPr="00A27C08" w:rsidRDefault="00094BC4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ASA Trade</w:t>
      </w:r>
      <w:r w:rsidR="009B5DA6" w:rsidRPr="00A27C08">
        <w:rPr>
          <w:rFonts w:ascii="Arial" w:hAnsi="Arial" w:cs="Arial"/>
          <w:sz w:val="16"/>
          <w:szCs w:val="16"/>
        </w:rPr>
        <w:t xml:space="preserve"> d.o.o.</w:t>
      </w:r>
    </w:p>
    <w:p w14:paraId="22F70433" w14:textId="2F69E728" w:rsidR="009B5DA6" w:rsidRPr="00A27C08" w:rsidRDefault="00094BC4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Pivka 15a</w:t>
      </w:r>
    </w:p>
    <w:p w14:paraId="7968E1CE" w14:textId="7E8F03E0" w:rsidR="009B5DA6" w:rsidRPr="00A27C08" w:rsidRDefault="00094BC4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4202 Naklo</w:t>
      </w:r>
    </w:p>
    <w:p w14:paraId="47AB8E67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7. člen: Žrebanje</w:t>
      </w:r>
    </w:p>
    <w:p w14:paraId="648C08CF" w14:textId="5A009FF1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 xml:space="preserve">Žrebanje nagrajencev bo potekalo v ponedeljek, </w:t>
      </w:r>
      <w:r w:rsidR="00E9048B">
        <w:rPr>
          <w:rFonts w:ascii="Arial" w:hAnsi="Arial" w:cs="Arial"/>
          <w:sz w:val="16"/>
          <w:szCs w:val="16"/>
        </w:rPr>
        <w:t>02</w:t>
      </w:r>
      <w:r w:rsidR="00E9048B" w:rsidRPr="00A27C08">
        <w:rPr>
          <w:rFonts w:ascii="Arial" w:hAnsi="Arial" w:cs="Arial"/>
          <w:sz w:val="16"/>
          <w:szCs w:val="16"/>
        </w:rPr>
        <w:t>.</w:t>
      </w:r>
      <w:r w:rsidR="00E9048B">
        <w:rPr>
          <w:rFonts w:ascii="Arial" w:hAnsi="Arial" w:cs="Arial"/>
          <w:sz w:val="16"/>
          <w:szCs w:val="16"/>
        </w:rPr>
        <w:t>06</w:t>
      </w:r>
      <w:r w:rsidR="00E9048B" w:rsidRPr="00A27C08">
        <w:rPr>
          <w:rFonts w:ascii="Arial" w:hAnsi="Arial" w:cs="Arial"/>
          <w:sz w:val="16"/>
          <w:szCs w:val="16"/>
        </w:rPr>
        <w:t>.</w:t>
      </w:r>
      <w:r w:rsidR="00E9048B">
        <w:rPr>
          <w:rFonts w:ascii="Arial" w:hAnsi="Arial" w:cs="Arial"/>
          <w:sz w:val="16"/>
          <w:szCs w:val="16"/>
        </w:rPr>
        <w:t>2025</w:t>
      </w:r>
      <w:r w:rsidRPr="00A27C08">
        <w:rPr>
          <w:rFonts w:ascii="Arial" w:hAnsi="Arial" w:cs="Arial"/>
          <w:sz w:val="16"/>
          <w:szCs w:val="16"/>
        </w:rPr>
        <w:t>, v prostorih organizatorja nagradne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igre in pod nadzorom tričlanske komisije. Žreb bo opravljen tako, da se bo izmed vseh prejetih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komentarjev, objavljenih na objavi o nagradni igri na Instagramu naključno elektronsko izžrebalo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="00A11D50" w:rsidRPr="00A27C08">
        <w:rPr>
          <w:rFonts w:ascii="Arial" w:hAnsi="Arial" w:cs="Arial"/>
          <w:sz w:val="16"/>
          <w:szCs w:val="16"/>
        </w:rPr>
        <w:t>pet</w:t>
      </w:r>
      <w:r w:rsidRPr="00A27C08">
        <w:rPr>
          <w:rFonts w:ascii="Arial" w:hAnsi="Arial" w:cs="Arial"/>
          <w:sz w:val="16"/>
          <w:szCs w:val="16"/>
        </w:rPr>
        <w:t xml:space="preserve"> (</w:t>
      </w:r>
      <w:r w:rsidR="00A11D50" w:rsidRPr="00A27C08">
        <w:rPr>
          <w:rFonts w:ascii="Arial" w:hAnsi="Arial" w:cs="Arial"/>
          <w:sz w:val="16"/>
          <w:szCs w:val="16"/>
        </w:rPr>
        <w:t>5</w:t>
      </w:r>
      <w:r w:rsidRPr="00A27C08">
        <w:rPr>
          <w:rFonts w:ascii="Arial" w:hAnsi="Arial" w:cs="Arial"/>
          <w:sz w:val="16"/>
          <w:szCs w:val="16"/>
        </w:rPr>
        <w:t>) sodelujoč</w:t>
      </w:r>
      <w:r w:rsidR="00A11D50" w:rsidRPr="00A27C08">
        <w:rPr>
          <w:rFonts w:ascii="Arial" w:hAnsi="Arial" w:cs="Arial"/>
          <w:sz w:val="16"/>
          <w:szCs w:val="16"/>
        </w:rPr>
        <w:t xml:space="preserve">ih </w:t>
      </w:r>
      <w:r w:rsidRPr="00A27C08">
        <w:rPr>
          <w:rFonts w:ascii="Arial" w:hAnsi="Arial" w:cs="Arial"/>
          <w:sz w:val="16"/>
          <w:szCs w:val="16"/>
        </w:rPr>
        <w:t>oseb, ki izpolnjujejo zahteve 4. in 5. člena. Rezultati žrebanja so dokončni in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pritožba nanje ni mogoča.</w:t>
      </w:r>
    </w:p>
    <w:p w14:paraId="6B3ACBD5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8. člen: Razglasitev nagrajenca</w:t>
      </w:r>
    </w:p>
    <w:p w14:paraId="2C687F43" w14:textId="2C970E7C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Nagrajenec bo po končanem žrebanju, objavljen v komentar pod objavo na Instagram strani</w:t>
      </w:r>
      <w:r w:rsidR="00094BC4" w:rsidRPr="00A27C08">
        <w:rPr>
          <w:rFonts w:ascii="Arial" w:hAnsi="Arial" w:cs="Arial"/>
          <w:sz w:val="16"/>
          <w:szCs w:val="16"/>
        </w:rPr>
        <w:t xml:space="preserve"> asanaklo</w:t>
      </w:r>
      <w:r w:rsidRPr="00A27C08">
        <w:rPr>
          <w:rFonts w:ascii="Arial" w:hAnsi="Arial" w:cs="Arial"/>
          <w:sz w:val="16"/>
          <w:szCs w:val="16"/>
        </w:rPr>
        <w:t>. Nagrajenec se mora po razglasitvi rezultatov v roku 3 dni javiti v zasebno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sporočilo, oddati svoje osebne podatke (ime, priimek, naslov, elektronski naslov, telefonsko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številko, davčno številko), da mu posredujemo nadaljnja navodila o prevzemu nagrade.</w:t>
      </w:r>
    </w:p>
    <w:p w14:paraId="3FE6EBAE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lastRenderedPageBreak/>
        <w:t>9. člen: Prijava nagrade davčnemu organu</w:t>
      </w:r>
    </w:p>
    <w:p w14:paraId="3CE6581E" w14:textId="19708F0E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Če vrednost nagrade presega 42 €, so nagrajenci dolžni posredovati svoje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davčne številke. Nagrado je potrebno prijaviti v davčno osnovo v davčnem letu.</w:t>
      </w:r>
    </w:p>
    <w:p w14:paraId="6BCF5515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10. člen: Prevzem nagrade</w:t>
      </w:r>
    </w:p>
    <w:p w14:paraId="0BFFECD6" w14:textId="0FF10EB6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 xml:space="preserve">Nagrajenec bo o prejemu nagrade obveščen s strani </w:t>
      </w:r>
      <w:r w:rsidR="00094BC4" w:rsidRPr="00A27C08">
        <w:rPr>
          <w:rFonts w:ascii="Arial" w:hAnsi="Arial" w:cs="Arial"/>
          <w:sz w:val="16"/>
          <w:szCs w:val="16"/>
        </w:rPr>
        <w:t>asanaklo</w:t>
      </w:r>
      <w:r w:rsidRPr="00A27C08">
        <w:rPr>
          <w:rFonts w:ascii="Arial" w:hAnsi="Arial" w:cs="Arial"/>
          <w:sz w:val="16"/>
          <w:szCs w:val="16"/>
        </w:rPr>
        <w:t>.</w:t>
      </w:r>
    </w:p>
    <w:p w14:paraId="742D77ED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Organizator nagradne igre si pridržuje pravico, da ne podeli nagrade, če:</w:t>
      </w:r>
    </w:p>
    <w:p w14:paraId="0F5EA30E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- se pojavi dvom o istovetnosti podatkov,</w:t>
      </w:r>
    </w:p>
    <w:p w14:paraId="3CA20F8D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- nihče ne poda odgovora oz. so odgovori nesmiselni,</w:t>
      </w:r>
    </w:p>
    <w:p w14:paraId="303B684B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- nagrajenec ne izpolni pogojev za prevzem nagrade,</w:t>
      </w:r>
    </w:p>
    <w:p w14:paraId="5781EDDB" w14:textId="578C111E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- se ugotovi, da je uporabnik v igri sodeloval v nasprotju s pravili in pogoji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nagradne igre.</w:t>
      </w:r>
    </w:p>
    <w:p w14:paraId="2E8EC24D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Denarno izplačilo nagrad ni mogoče, nagrada ni prenosljiva, menjava nagrad ni mogoča.</w:t>
      </w:r>
    </w:p>
    <w:p w14:paraId="35C0D259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11. člen: Izključitev odgovornosti</w:t>
      </w:r>
    </w:p>
    <w:p w14:paraId="41527A05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Organizator ne prevzema nikakršne odgovornosti za:</w:t>
      </w:r>
    </w:p>
    <w:p w14:paraId="141FFBEB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- (ne)delovanje družabne spletne mreže Instagram,</w:t>
      </w:r>
    </w:p>
    <w:p w14:paraId="47E75E0E" w14:textId="5C5F238A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- kakršne koli posledice, ki bi jih sodelujoči utrpel zaradi sodelovanja v nagradni igri ali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nagradnem žrebanju,</w:t>
      </w:r>
    </w:p>
    <w:p w14:paraId="121011E3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- kakršne koli posledice ob koriščenju nagrad.</w:t>
      </w:r>
    </w:p>
    <w:p w14:paraId="0D8AD9EE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12. člen: Sprememba pravil</w:t>
      </w:r>
    </w:p>
    <w:p w14:paraId="35486D2C" w14:textId="54941E5B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Organizator igre si pridržuje pravico, da v vsakem trenutku spremeni pogoje nagradne igre, če to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zahtevajo vsebinski, komercialni ali tehnični vzroki.</w:t>
      </w:r>
    </w:p>
    <w:p w14:paraId="3690EE80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13. člen: Obvezujoča pravila</w:t>
      </w:r>
    </w:p>
    <w:p w14:paraId="0A37BA4E" w14:textId="52550CD6" w:rsidR="009B5DA6" w:rsidRPr="00A27C08" w:rsidRDefault="009B5DA6" w:rsidP="00094BC4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Pravila so obvezujoča za organizatorja in druge osebe, ki so kakor koli povezane z izdajo nagrade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ter za udeležence, ki s sodelovanjem v nagradni igri priznavajo ta pravila in se obvezujejo, da jih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bodo upoštevali. Pravila in pogoji nagradne igre so v času trajanja nagradne igre v celoti na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 xml:space="preserve">vpogled na spletnem strani </w:t>
      </w:r>
      <w:r w:rsidR="00094BC4" w:rsidRPr="00A27C08">
        <w:rPr>
          <w:rFonts w:ascii="Arial" w:hAnsi="Arial" w:cs="Arial"/>
          <w:sz w:val="16"/>
          <w:szCs w:val="16"/>
        </w:rPr>
        <w:t>ASA</w:t>
      </w:r>
      <w:r w:rsidRPr="00A27C08">
        <w:rPr>
          <w:rFonts w:ascii="Arial" w:hAnsi="Arial" w:cs="Arial"/>
          <w:sz w:val="16"/>
          <w:szCs w:val="16"/>
        </w:rPr>
        <w:t xml:space="preserve"> (www.</w:t>
      </w:r>
      <w:r w:rsidR="00094BC4" w:rsidRPr="00A27C08">
        <w:rPr>
          <w:rFonts w:ascii="Arial" w:hAnsi="Arial" w:cs="Arial"/>
          <w:sz w:val="16"/>
          <w:szCs w:val="16"/>
        </w:rPr>
        <w:t>asa</w:t>
      </w:r>
      <w:r w:rsidRPr="00A27C08">
        <w:rPr>
          <w:rFonts w:ascii="Arial" w:hAnsi="Arial" w:cs="Arial"/>
          <w:sz w:val="16"/>
          <w:szCs w:val="16"/>
        </w:rPr>
        <w:t>.si), v nogi spletne strani v kategoriji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="002536F5" w:rsidRPr="00A27C08">
        <w:rPr>
          <w:rFonts w:ascii="Arial" w:hAnsi="Arial" w:cs="Arial"/>
          <w:sz w:val="16"/>
          <w:szCs w:val="16"/>
        </w:rPr>
        <w:t>PRAVILA NAGRADNE IGRE.</w:t>
      </w:r>
    </w:p>
    <w:p w14:paraId="16F304BA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14. člen Varovanje osebnih podatkov</w:t>
      </w:r>
    </w:p>
    <w:p w14:paraId="704F2769" w14:textId="5B6D6541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Vsi osebni podatki so varovani v skladu s temi pravili, splošnimi akti organizatorja nagradne igre s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področja varovanja osebnih podatkov in skladno z Zakonom o varstvu osebnih podatkov (ZVOP-1). Udeleženci nagradne igre izrecno soglašajo, da organizator nagradne igre njihove osebne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podatke, ki jih posredujejo v okviru udeležbe v nagradni igri, uporabi za potrebe te nagradne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igre. Organizator bo osebne podatke uporabil izključno za potrebe izročitve nagrade in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morebitno plačilo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akontacijo dohodnine v skladu z veljavnimi predpisi. Organizator se zavezuje, da podatki, ki jih bo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nagrajenec posredoval, ne bodo predani v roke tretji osebi ali kakorkoli drugače uporabljeni v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nasprotju z zakonodajo Republike Slovenije, razen če je to potrebno zaradi izvedbe nagradne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igre oz. neposrednega trženja.</w:t>
      </w:r>
    </w:p>
    <w:p w14:paraId="27A7D07F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15. člen: Ostale določbe</w:t>
      </w:r>
    </w:p>
    <w:p w14:paraId="081A270D" w14:textId="1A59CDB5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Nagradna igra ni organizirana s strani družbe Meta, slednja pa ne odgovarja za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nobene zahtevke iz naslova te nagradne igre. Meta ne sponzorira in ne upravlja nagradne igre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ter je tudi ni posebej odobril in z njo ni povezan. Morebitne informacije, ki jih sodelujoči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 xml:space="preserve">posredujejo zaradi sodelovanja v nagradni igri, se posredujejo organizatorju in ne družbi Meta. </w:t>
      </w:r>
    </w:p>
    <w:p w14:paraId="6E58C834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Ta pravila začnejo veljati z dnem sprejema.</w:t>
      </w:r>
    </w:p>
    <w:p w14:paraId="5F0572B7" w14:textId="77777777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16. člen: Mladoletnost nagrajenca</w:t>
      </w:r>
    </w:p>
    <w:p w14:paraId="3C0A7DFD" w14:textId="1BD0069E" w:rsidR="009B5DA6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V primeru, da so nagrajenci osebe, mlajše od 18 let, mora nagrajence zastopati oseba, starejša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od 18 let, ki ima po zakonu in/ali na podlagi ustreznega pooblastila pravico, da te mladoletne</w:t>
      </w:r>
      <w:r w:rsidR="00094BC4" w:rsidRPr="00A27C08">
        <w:rPr>
          <w:rFonts w:ascii="Arial" w:hAnsi="Arial" w:cs="Arial"/>
          <w:sz w:val="16"/>
          <w:szCs w:val="16"/>
        </w:rPr>
        <w:t xml:space="preserve"> </w:t>
      </w:r>
      <w:r w:rsidRPr="00A27C08">
        <w:rPr>
          <w:rFonts w:ascii="Arial" w:hAnsi="Arial" w:cs="Arial"/>
          <w:sz w:val="16"/>
          <w:szCs w:val="16"/>
        </w:rPr>
        <w:t>osebe zastopa.</w:t>
      </w:r>
    </w:p>
    <w:p w14:paraId="4E2770B8" w14:textId="11BC8851" w:rsidR="008B1603" w:rsidRPr="00A27C08" w:rsidRDefault="009B5DA6" w:rsidP="009B5DA6">
      <w:pPr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 xml:space="preserve">Ljubljana, </w:t>
      </w:r>
      <w:r w:rsidR="00E9048B">
        <w:rPr>
          <w:rFonts w:ascii="Arial" w:hAnsi="Arial" w:cs="Arial"/>
          <w:sz w:val="16"/>
          <w:szCs w:val="16"/>
        </w:rPr>
        <w:t>17</w:t>
      </w:r>
      <w:r w:rsidRPr="00A27C08">
        <w:rPr>
          <w:rFonts w:ascii="Arial" w:hAnsi="Arial" w:cs="Arial"/>
          <w:sz w:val="16"/>
          <w:szCs w:val="16"/>
        </w:rPr>
        <w:t>.</w:t>
      </w:r>
      <w:r w:rsidR="008B1603">
        <w:rPr>
          <w:rFonts w:ascii="Arial" w:hAnsi="Arial" w:cs="Arial"/>
          <w:sz w:val="16"/>
          <w:szCs w:val="16"/>
        </w:rPr>
        <w:t>0</w:t>
      </w:r>
      <w:r w:rsidR="00E9048B">
        <w:rPr>
          <w:rFonts w:ascii="Arial" w:hAnsi="Arial" w:cs="Arial"/>
          <w:sz w:val="16"/>
          <w:szCs w:val="16"/>
        </w:rPr>
        <w:t>5</w:t>
      </w:r>
      <w:r w:rsidRPr="00A27C08">
        <w:rPr>
          <w:rFonts w:ascii="Arial" w:hAnsi="Arial" w:cs="Arial"/>
          <w:sz w:val="16"/>
          <w:szCs w:val="16"/>
        </w:rPr>
        <w:t>.</w:t>
      </w:r>
      <w:r w:rsidR="008B1603">
        <w:rPr>
          <w:rFonts w:ascii="Arial" w:hAnsi="Arial" w:cs="Arial"/>
          <w:sz w:val="16"/>
          <w:szCs w:val="16"/>
        </w:rPr>
        <w:t>2025</w:t>
      </w:r>
    </w:p>
    <w:p w14:paraId="739EF0E9" w14:textId="3827F4E7" w:rsidR="00094BC4" w:rsidRPr="00A27C08" w:rsidRDefault="00094BC4" w:rsidP="00EC0FB8">
      <w:pPr>
        <w:jc w:val="right"/>
        <w:rPr>
          <w:rFonts w:ascii="Arial" w:hAnsi="Arial" w:cs="Arial"/>
          <w:sz w:val="16"/>
          <w:szCs w:val="16"/>
        </w:rPr>
      </w:pPr>
      <w:r w:rsidRPr="00A27C08">
        <w:rPr>
          <w:rFonts w:ascii="Arial" w:hAnsi="Arial" w:cs="Arial"/>
          <w:sz w:val="16"/>
          <w:szCs w:val="16"/>
        </w:rPr>
        <w:t>ASA Trade</w:t>
      </w:r>
      <w:r w:rsidR="009B5DA6" w:rsidRPr="00A27C08">
        <w:rPr>
          <w:rFonts w:ascii="Arial" w:hAnsi="Arial" w:cs="Arial"/>
          <w:sz w:val="16"/>
          <w:szCs w:val="16"/>
        </w:rPr>
        <w:t xml:space="preserve"> d.o.o.</w:t>
      </w:r>
    </w:p>
    <w:sectPr w:rsidR="00094BC4" w:rsidRPr="00A27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A6"/>
    <w:rsid w:val="0005254A"/>
    <w:rsid w:val="0005380F"/>
    <w:rsid w:val="00072D2D"/>
    <w:rsid w:val="00094614"/>
    <w:rsid w:val="00094BC4"/>
    <w:rsid w:val="001A43A4"/>
    <w:rsid w:val="001A5D67"/>
    <w:rsid w:val="002536F5"/>
    <w:rsid w:val="003C66B8"/>
    <w:rsid w:val="003D1347"/>
    <w:rsid w:val="003F08AD"/>
    <w:rsid w:val="004276C4"/>
    <w:rsid w:val="00484B8C"/>
    <w:rsid w:val="004D5A16"/>
    <w:rsid w:val="004E521F"/>
    <w:rsid w:val="006102E4"/>
    <w:rsid w:val="0068685D"/>
    <w:rsid w:val="006A02A6"/>
    <w:rsid w:val="007B32C3"/>
    <w:rsid w:val="007E413E"/>
    <w:rsid w:val="008079A4"/>
    <w:rsid w:val="00865D54"/>
    <w:rsid w:val="008B1603"/>
    <w:rsid w:val="00965FAC"/>
    <w:rsid w:val="009B5DA6"/>
    <w:rsid w:val="009C699C"/>
    <w:rsid w:val="00A11D50"/>
    <w:rsid w:val="00A27C08"/>
    <w:rsid w:val="00A66CBC"/>
    <w:rsid w:val="00AE1AF0"/>
    <w:rsid w:val="00B8605B"/>
    <w:rsid w:val="00BC352B"/>
    <w:rsid w:val="00C724EB"/>
    <w:rsid w:val="00D46D6F"/>
    <w:rsid w:val="00DF6B26"/>
    <w:rsid w:val="00E60D4F"/>
    <w:rsid w:val="00E9048B"/>
    <w:rsid w:val="00EC0FB8"/>
    <w:rsid w:val="00F82EF9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22CA"/>
  <w15:chartTrackingRefBased/>
  <w15:docId w15:val="{31CC355F-5F5B-4BBF-A8D5-17694FAC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Ažman Jere</dc:creator>
  <cp:keywords/>
  <dc:description/>
  <cp:lastModifiedBy>Masa Markic</cp:lastModifiedBy>
  <cp:revision>5</cp:revision>
  <dcterms:created xsi:type="dcterms:W3CDTF">2025-06-02T14:37:00Z</dcterms:created>
  <dcterms:modified xsi:type="dcterms:W3CDTF">2025-06-02T14:41:00Z</dcterms:modified>
</cp:coreProperties>
</file>